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DB" w:rsidRPr="00EF7075" w:rsidRDefault="009002DB" w:rsidP="009002DB">
      <w:pPr>
        <w:pStyle w:val="StandardWeb"/>
        <w:shd w:val="clear" w:color="auto" w:fill="FFFFFF"/>
        <w:spacing w:before="0" w:after="0" w:line="360" w:lineRule="atLeast"/>
        <w:textAlignment w:val="baseline"/>
        <w:rPr>
          <w:rFonts w:ascii="Open Sans" w:hAnsi="Open Sans" w:cs="Open Sans"/>
          <w:iCs/>
          <w:color w:val="444444"/>
          <w:sz w:val="20"/>
          <w:szCs w:val="20"/>
        </w:rPr>
      </w:pPr>
      <w:bookmarkStart w:id="0" w:name="_GoBack"/>
      <w:bookmarkEnd w:id="0"/>
      <w:r w:rsidRPr="00EF7075">
        <w:rPr>
          <w:rFonts w:ascii="Open Sans" w:hAnsi="Open Sans" w:cs="Open Sans"/>
          <w:b/>
          <w:bCs/>
          <w:iCs/>
          <w:color w:val="444444"/>
          <w:sz w:val="20"/>
          <w:szCs w:val="20"/>
          <w:bdr w:val="none" w:sz="0" w:space="0" w:color="auto" w:frame="1"/>
        </w:rPr>
        <w:t>Rechtsverbindliche Erklärung zur Einräumung von Nutzungsrechten</w:t>
      </w:r>
    </w:p>
    <w:p w:rsidR="001754B5" w:rsidRPr="00EF7075" w:rsidRDefault="001754B5" w:rsidP="00866D50">
      <w:pPr>
        <w:pStyle w:val="Standard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Mit Bezug auf die Interdisziplinäre Fachtagung </w:t>
      </w:r>
      <w:r w:rsidR="006F587D">
        <w:rPr>
          <w:rFonts w:ascii="Open Sans" w:hAnsi="Open Sans" w:cs="Open Sans"/>
          <w:b/>
          <w:iCs/>
          <w:color w:val="444444"/>
          <w:sz w:val="20"/>
          <w:szCs w:val="20"/>
        </w:rPr>
        <w:t>Mensch und Computer 2020</w:t>
      </w:r>
      <w:r w:rsidRPr="00EF7075">
        <w:rPr>
          <w:rFonts w:ascii="Open Sans" w:hAnsi="Open Sans" w:cs="Open Sans"/>
          <w:iCs/>
          <w:color w:val="444444"/>
          <w:sz w:val="20"/>
          <w:szCs w:val="20"/>
        </w:rPr>
        <w:t xml:space="preserve"> (0</w:t>
      </w:r>
      <w:r w:rsidR="006F587D">
        <w:rPr>
          <w:rFonts w:ascii="Open Sans" w:hAnsi="Open Sans" w:cs="Open Sans"/>
          <w:iCs/>
          <w:color w:val="444444"/>
          <w:sz w:val="20"/>
          <w:szCs w:val="20"/>
        </w:rPr>
        <w:t>6.09-09</w:t>
      </w:r>
      <w:r w:rsidRPr="00EF7075">
        <w:rPr>
          <w:rFonts w:ascii="Open Sans" w:hAnsi="Open Sans" w:cs="Open Sans"/>
          <w:iCs/>
          <w:color w:val="444444"/>
          <w:sz w:val="20"/>
          <w:szCs w:val="20"/>
        </w:rPr>
        <w:t>.09.</w:t>
      </w:r>
      <w:r w:rsidR="00304235" w:rsidRPr="00EF7075">
        <w:rPr>
          <w:rFonts w:ascii="Open Sans" w:hAnsi="Open Sans" w:cs="Open Sans"/>
          <w:iCs/>
          <w:color w:val="444444"/>
          <w:sz w:val="20"/>
          <w:szCs w:val="20"/>
        </w:rPr>
        <w:t>20</w:t>
      </w:r>
      <w:r w:rsidR="00304235">
        <w:rPr>
          <w:rFonts w:ascii="Open Sans" w:hAnsi="Open Sans" w:cs="Open Sans"/>
          <w:iCs/>
          <w:color w:val="444444"/>
          <w:sz w:val="20"/>
          <w:szCs w:val="20"/>
        </w:rPr>
        <w:t>20</w:t>
      </w:r>
      <w:r w:rsidR="00304235" w:rsidRPr="00EF7075">
        <w:rPr>
          <w:rFonts w:ascii="Open Sans" w:hAnsi="Open Sans" w:cs="Open Sans"/>
          <w:iCs/>
          <w:color w:val="444444"/>
          <w:sz w:val="20"/>
          <w:szCs w:val="20"/>
        </w:rPr>
        <w:t xml:space="preserve"> </w:t>
      </w:r>
      <w:r w:rsidRPr="00EF7075">
        <w:rPr>
          <w:rFonts w:ascii="Open Sans" w:hAnsi="Open Sans" w:cs="Open Sans"/>
          <w:iCs/>
          <w:color w:val="444444"/>
          <w:sz w:val="20"/>
          <w:szCs w:val="20"/>
        </w:rPr>
        <w:t xml:space="preserve">in </w:t>
      </w:r>
      <w:r w:rsidR="006F587D">
        <w:rPr>
          <w:rFonts w:ascii="Open Sans" w:hAnsi="Open Sans" w:cs="Open Sans"/>
          <w:iCs/>
          <w:color w:val="444444"/>
          <w:sz w:val="20"/>
          <w:szCs w:val="20"/>
        </w:rPr>
        <w:t>Magdeburg</w:t>
      </w:r>
      <w:r w:rsidRPr="00EF7075">
        <w:rPr>
          <w:rFonts w:ascii="Open Sans" w:hAnsi="Open Sans" w:cs="Open Sans"/>
          <w:iCs/>
          <w:color w:val="444444"/>
          <w:sz w:val="20"/>
          <w:szCs w:val="20"/>
        </w:rPr>
        <w:t xml:space="preserve">), die von der </w:t>
      </w:r>
      <w:r w:rsidR="002F4305">
        <w:rPr>
          <w:rFonts w:ascii="Open Sans" w:hAnsi="Open Sans" w:cs="Open Sans"/>
          <w:iCs/>
          <w:color w:val="444444"/>
          <w:sz w:val="20"/>
          <w:szCs w:val="20"/>
        </w:rPr>
        <w:t xml:space="preserve">Universität </w:t>
      </w:r>
      <w:r w:rsidR="006F587D">
        <w:rPr>
          <w:rFonts w:ascii="Open Sans" w:hAnsi="Open Sans" w:cs="Open Sans"/>
          <w:iCs/>
          <w:color w:val="444444"/>
          <w:sz w:val="20"/>
          <w:szCs w:val="20"/>
        </w:rPr>
        <w:t>Magdeburg</w:t>
      </w:r>
      <w:r w:rsidR="000719BA">
        <w:rPr>
          <w:rFonts w:ascii="Open Sans" w:hAnsi="Open Sans" w:cs="Open Sans"/>
          <w:iCs/>
          <w:color w:val="444444"/>
          <w:sz w:val="20"/>
          <w:szCs w:val="20"/>
        </w:rPr>
        <w:t xml:space="preserve"> </w:t>
      </w:r>
      <w:r w:rsidRPr="00EF7075">
        <w:rPr>
          <w:rFonts w:ascii="Open Sans" w:hAnsi="Open Sans" w:cs="Open Sans"/>
          <w:iCs/>
          <w:color w:val="444444"/>
          <w:sz w:val="20"/>
          <w:szCs w:val="20"/>
        </w:rPr>
        <w:t>durchgeführt wird (nachfolgend „Veranstalter“), beabsichtigen die Veranstalter die angenommenen Beiträge in einem elektronischen Tagungsband in den von der Gesellschaft für Informatik (nachfolgend „GI“) und der German Usability Professionals Association e.V. (nachfolgend „gUPA“) betriebenen Digitalen Bibliotheken (nachfolgend „DLs“) zu veröffentlichen. Als Autor eines der angenommen Beiträge gebe ich folgende Erklärung ab:</w:t>
      </w:r>
    </w:p>
    <w:p w:rsidR="001754B5" w:rsidRPr="00EF7075" w:rsidRDefault="009002DB" w:rsidP="00866D50">
      <w:pPr>
        <w:pStyle w:val="StandardWeb"/>
        <w:shd w:val="clear" w:color="auto" w:fill="FFFFFF"/>
        <w:tabs>
          <w:tab w:val="left" w:pos="9072"/>
        </w:tabs>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Im Rahmen des vorbezeichneten Vorhabens erklärt mit Einreichung der Endversion bei den Workshoporganisatoren</w:t>
      </w:r>
      <w:r w:rsidRPr="00EF7075">
        <w:rPr>
          <w:rFonts w:ascii="Open Sans" w:hAnsi="Open Sans" w:cs="Open Sans"/>
          <w:iCs/>
          <w:color w:val="444444"/>
          <w:sz w:val="20"/>
          <w:szCs w:val="20"/>
        </w:rPr>
        <w:br/>
        <w:t xml:space="preserve">der/die Autor/inn/en („Autor/inn/en“)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t xml:space="preserve">dass er / sie einen Beitrag („Werk“)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r>
      <w:r w:rsidR="001754B5" w:rsidRPr="00EF7075">
        <w:rPr>
          <w:rFonts w:ascii="Open Sans" w:hAnsi="Open Sans" w:cs="Open Sans"/>
          <w:iCs/>
          <w:color w:val="444444"/>
          <w:sz w:val="20"/>
          <w:szCs w:val="20"/>
        </w:rPr>
        <w:t>für den elektronischen Tagungs- bzw. Workshopband in den DLs zur Verfügung stellen und nach seinen/ihren Möglichkeiten an der Gestaltung des Beitrags für die DLs mitwirken wird/werden.</w:t>
      </w:r>
    </w:p>
    <w:p w:rsidR="001754B5" w:rsidRPr="00EF7075" w:rsidRDefault="001754B5" w:rsidP="00866D50">
      <w:pPr>
        <w:pStyle w:val="Standard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überträgt/übertragen der GI und der gUPA das einfache, nicht-exklusive Recht, den oben genannten Beitrag im Rahmen der DL zu speichern, zu vervielfältigen, zu verbreiten, zu veröffentlichen und im Internet zum Abruf zur Verfügung zu stellen. Das einfache Recht der GI und der gUPA umfasst auch die Befugnis, den Beitrag in Datenbanken einzuspeichern und mit anderen Verfahren einschließlich von CD-ROM, DVD und Onlinediensten zu vervielfältigen.</w:t>
      </w:r>
    </w:p>
    <w:p w:rsidR="001754B5" w:rsidRPr="00EF7075" w:rsidRDefault="001754B5" w:rsidP="00866D50">
      <w:pPr>
        <w:pStyle w:val="Standard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Die GI und die gUPA erhalten auch ein einfaches, nicht-exklusives Recht für noch unbekannte Nutzungsarten.</w:t>
      </w:r>
    </w:p>
    <w:p w:rsidR="006F587D" w:rsidRDefault="001754B5" w:rsidP="00866D50">
      <w:pPr>
        <w:pStyle w:val="Standard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bestätigt, dass er/sie allein berechtigt ist/sind, über die urheberrechtlichen Nutzungsrechte an dem Werk zu verfügen. Er/sie bestätigt/en, dass durch die Verwertung des Werkes (einschließlich der enthaltenen Quellen, Abbildungen, Tabellen, etc.) keine Rechte und Ansprüche Dritter verletzt werden und dass er/sie bisher keine diesem Vertrag entgegenstehende Verfügung getroffen hat/haben. Autor/inn/en stellen den Veranstalter, die GI und die gUPA von allen Ansprüchen Dritter wegen der Verletzung ihrer Rechte durch sein/ihr Werk frei.</w:t>
      </w:r>
    </w:p>
    <w:p w:rsidR="00866D50" w:rsidRDefault="009002DB" w:rsidP="00866D50">
      <w:pPr>
        <w:tabs>
          <w:tab w:val="left" w:pos="4536"/>
        </w:tabs>
        <w:rPr>
          <w:sz w:val="20"/>
          <w:szCs w:val="20"/>
          <w:u w:val="single"/>
        </w:rPr>
      </w:pPr>
      <w:r w:rsidRPr="00EF7075">
        <w:rPr>
          <w:sz w:val="20"/>
          <w:szCs w:val="20"/>
          <w:u w:val="single"/>
        </w:rPr>
        <w:tab/>
      </w:r>
    </w:p>
    <w:p w:rsidR="009002DB" w:rsidRPr="00EF7075" w:rsidRDefault="009002DB" w:rsidP="00866D50">
      <w:pPr>
        <w:tabs>
          <w:tab w:val="left" w:pos="4536"/>
        </w:tabs>
        <w:rPr>
          <w:rFonts w:ascii="Open Sans" w:hAnsi="Open Sans" w:cs="Open Sans"/>
          <w:iCs/>
          <w:color w:val="444444"/>
          <w:sz w:val="20"/>
          <w:szCs w:val="20"/>
        </w:rPr>
      </w:pPr>
      <w:r w:rsidRPr="00EF7075">
        <w:rPr>
          <w:rFonts w:ascii="Open Sans" w:hAnsi="Open Sans" w:cs="Open Sans"/>
          <w:iCs/>
          <w:color w:val="444444"/>
          <w:sz w:val="20"/>
          <w:szCs w:val="20"/>
        </w:rPr>
        <w:t>Ort, Unterschrift</w:t>
      </w:r>
    </w:p>
    <w:sectPr w:rsidR="009002DB" w:rsidRPr="00EF7075" w:rsidSect="00866D50">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B"/>
    <w:rsid w:val="000719BA"/>
    <w:rsid w:val="000D6576"/>
    <w:rsid w:val="001754B5"/>
    <w:rsid w:val="002E5B8E"/>
    <w:rsid w:val="002F4305"/>
    <w:rsid w:val="00304235"/>
    <w:rsid w:val="00602A30"/>
    <w:rsid w:val="006A05E6"/>
    <w:rsid w:val="006F587D"/>
    <w:rsid w:val="00866D50"/>
    <w:rsid w:val="009002DB"/>
    <w:rsid w:val="00A639ED"/>
    <w:rsid w:val="00BA47E2"/>
    <w:rsid w:val="00BA5845"/>
    <w:rsid w:val="00BB220F"/>
    <w:rsid w:val="00EF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CB7F0-59C0-4E91-A4AB-7347703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 Center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Weyers, Benjamin</dc:creator>
  <cp:keywords/>
  <dc:description/>
  <cp:lastModifiedBy>Anke</cp:lastModifiedBy>
  <cp:revision>3</cp:revision>
  <dcterms:created xsi:type="dcterms:W3CDTF">2019-12-17T12:47:00Z</dcterms:created>
  <dcterms:modified xsi:type="dcterms:W3CDTF">2019-12-18T12:04:00Z</dcterms:modified>
</cp:coreProperties>
</file>